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42" w:rsidRPr="001B7DF5" w:rsidRDefault="00981C42" w:rsidP="00981C42">
      <w:pPr>
        <w:rPr>
          <w:b/>
          <w:lang w:val="it-IT"/>
        </w:rPr>
      </w:pPr>
      <w:bookmarkStart w:id="0" w:name="_GoBack"/>
      <w:bookmarkEnd w:id="0"/>
    </w:p>
    <w:p w:rsidR="00981C42" w:rsidRPr="001B7DF5" w:rsidRDefault="00981C42" w:rsidP="00981C42">
      <w:pPr>
        <w:rPr>
          <w:b/>
          <w:lang w:val="it-IT"/>
        </w:rPr>
      </w:pPr>
    </w:p>
    <w:tbl>
      <w:tblPr>
        <w:tblStyle w:val="Tabellenraster"/>
        <w:tblW w:w="10201" w:type="dxa"/>
        <w:tblLook w:val="01E0" w:firstRow="1" w:lastRow="1" w:firstColumn="1" w:lastColumn="1" w:noHBand="0" w:noVBand="0"/>
      </w:tblPr>
      <w:tblGrid>
        <w:gridCol w:w="2689"/>
        <w:gridCol w:w="1336"/>
        <w:gridCol w:w="1316"/>
        <w:gridCol w:w="2691"/>
        <w:gridCol w:w="2169"/>
      </w:tblGrid>
      <w:tr w:rsidR="00981C42" w:rsidRPr="0085391C" w:rsidTr="006A24BA"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981C42" w:rsidRPr="0085391C" w:rsidRDefault="00981C42" w:rsidP="0085391C">
            <w:pPr>
              <w:pStyle w:val="Betreffzeile"/>
              <w:spacing w:before="360" w:line="260" w:lineRule="exact"/>
              <w:jc w:val="center"/>
              <w:rPr>
                <w:b/>
                <w:spacing w:val="0"/>
                <w:sz w:val="24"/>
                <w:szCs w:val="24"/>
              </w:rPr>
            </w:pPr>
            <w:r w:rsidRPr="0085391C">
              <w:rPr>
                <w:b/>
                <w:caps w:val="0"/>
                <w:spacing w:val="0"/>
                <w:sz w:val="24"/>
                <w:szCs w:val="24"/>
              </w:rPr>
              <w:t>ANMELDUNG ENDOKRINOLOGIE-SPRECHSTUNDE</w:t>
            </w:r>
          </w:p>
        </w:tc>
      </w:tr>
      <w:tr w:rsidR="00981C42" w:rsidRPr="0085391C" w:rsidTr="006A24BA">
        <w:tc>
          <w:tcPr>
            <w:tcW w:w="4025" w:type="dxa"/>
            <w:gridSpan w:val="2"/>
            <w:tcBorders>
              <w:right w:val="nil"/>
            </w:tcBorders>
          </w:tcPr>
          <w:p w:rsidR="00981C42" w:rsidRPr="0085391C" w:rsidRDefault="00981C42" w:rsidP="0085391C">
            <w:pPr>
              <w:spacing w:before="40"/>
              <w:rPr>
                <w:spacing w:val="0"/>
              </w:rPr>
            </w:pPr>
            <w:r w:rsidRPr="0085391C">
              <w:rPr>
                <w:spacing w:val="0"/>
              </w:rPr>
              <w:t>Zuweisender Arzt:</w:t>
            </w:r>
            <w:r w:rsidR="0085391C">
              <w:rPr>
                <w:spacing w:val="0"/>
              </w:rPr>
              <w:t xml:space="preserve"> </w:t>
            </w:r>
          </w:p>
        </w:tc>
        <w:tc>
          <w:tcPr>
            <w:tcW w:w="6176" w:type="dxa"/>
            <w:gridSpan w:val="3"/>
            <w:tcBorders>
              <w:left w:val="nil"/>
            </w:tcBorders>
          </w:tcPr>
          <w:p w:rsidR="00981C42" w:rsidRPr="0085391C" w:rsidRDefault="00573C03" w:rsidP="0085391C">
            <w:pPr>
              <w:spacing w:before="40"/>
              <w:rPr>
                <w:spacing w:val="0"/>
              </w:rPr>
            </w:pPr>
            <w:r w:rsidRPr="0085391C">
              <w:rPr>
                <w:spacing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1C">
              <w:rPr>
                <w:spacing w:val="0"/>
              </w:rPr>
              <w:instrText xml:space="preserve"> FORMTEXT </w:instrText>
            </w:r>
            <w:r w:rsidRPr="0085391C">
              <w:rPr>
                <w:spacing w:val="0"/>
              </w:rPr>
            </w:r>
            <w:r w:rsidRPr="0085391C">
              <w:rPr>
                <w:spacing w:val="0"/>
              </w:rPr>
              <w:fldChar w:fldCharType="separate"/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spacing w:val="0"/>
              </w:rPr>
              <w:fldChar w:fldCharType="end"/>
            </w:r>
          </w:p>
          <w:p w:rsidR="00981C42" w:rsidRPr="0085391C" w:rsidRDefault="00981C42" w:rsidP="0085391C">
            <w:pPr>
              <w:spacing w:before="40"/>
              <w:rPr>
                <w:spacing w:val="0"/>
              </w:rPr>
            </w:pPr>
          </w:p>
          <w:p w:rsidR="00981C42" w:rsidRPr="0085391C" w:rsidRDefault="00981C42" w:rsidP="004771CB">
            <w:pPr>
              <w:spacing w:before="40" w:after="120"/>
              <w:rPr>
                <w:spacing w:val="0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85391C" w:rsidRDefault="00EA47F6" w:rsidP="006A24BA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-5860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981C42" w:rsidRPr="0085391C">
              <w:rPr>
                <w:spacing w:val="0"/>
              </w:rPr>
              <w:t>Abklärung allg</w:t>
            </w:r>
            <w:r w:rsidR="006A24BA" w:rsidRPr="0085391C">
              <w:rPr>
                <w:spacing w:val="0"/>
              </w:rPr>
              <w:t>.</w:t>
            </w:r>
            <w:r w:rsidR="00981C42" w:rsidRPr="0085391C">
              <w:rPr>
                <w:spacing w:val="0"/>
              </w:rPr>
              <w:t xml:space="preserve"> </w:t>
            </w:r>
            <w:r w:rsidR="0085391C">
              <w:rPr>
                <w:spacing w:val="0"/>
              </w:rPr>
              <w:br/>
              <w:t xml:space="preserve">     </w:t>
            </w:r>
            <w:r w:rsidR="00981C42" w:rsidRPr="0085391C">
              <w:rPr>
                <w:spacing w:val="0"/>
              </w:rPr>
              <w:t>endokrinologisch</w:t>
            </w:r>
          </w:p>
        </w:tc>
        <w:tc>
          <w:tcPr>
            <w:tcW w:w="2652" w:type="dxa"/>
            <w:gridSpan w:val="2"/>
          </w:tcPr>
          <w:p w:rsidR="005240D2" w:rsidRPr="0085391C" w:rsidRDefault="00EA47F6" w:rsidP="0085391C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-3164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>Schilddrüse (</w:t>
            </w:r>
            <w:proofErr w:type="spellStart"/>
            <w:r w:rsidR="005240D2" w:rsidRPr="0085391C">
              <w:rPr>
                <w:spacing w:val="0"/>
              </w:rPr>
              <w:t>Sonogra</w:t>
            </w:r>
            <w:proofErr w:type="spellEnd"/>
            <w:r w:rsidR="0085391C">
              <w:rPr>
                <w:spacing w:val="0"/>
              </w:rPr>
              <w:t>-</w:t>
            </w:r>
            <w:r w:rsidR="0085391C">
              <w:rPr>
                <w:spacing w:val="0"/>
              </w:rPr>
              <w:br/>
              <w:t xml:space="preserve">     </w:t>
            </w:r>
            <w:proofErr w:type="spellStart"/>
            <w:r w:rsidR="005240D2" w:rsidRPr="0085391C">
              <w:rPr>
                <w:spacing w:val="0"/>
              </w:rPr>
              <w:t>phie</w:t>
            </w:r>
            <w:proofErr w:type="spellEnd"/>
            <w:r w:rsidR="005240D2" w:rsidRPr="0085391C">
              <w:rPr>
                <w:spacing w:val="0"/>
              </w:rPr>
              <w:t xml:space="preserve">, ev. </w:t>
            </w:r>
            <w:r w:rsidR="0085391C">
              <w:rPr>
                <w:spacing w:val="0"/>
              </w:rPr>
              <w:t>P</w:t>
            </w:r>
            <w:r w:rsidR="005240D2" w:rsidRPr="0085391C">
              <w:rPr>
                <w:spacing w:val="0"/>
              </w:rPr>
              <w:t>unktion)</w:t>
            </w:r>
          </w:p>
        </w:tc>
        <w:tc>
          <w:tcPr>
            <w:tcW w:w="2691" w:type="dxa"/>
          </w:tcPr>
          <w:p w:rsidR="00981C42" w:rsidRPr="0085391C" w:rsidRDefault="00EA47F6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-134200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>Diabetes mellitus</w:t>
            </w:r>
          </w:p>
        </w:tc>
        <w:tc>
          <w:tcPr>
            <w:tcW w:w="2169" w:type="dxa"/>
          </w:tcPr>
          <w:p w:rsidR="00981C42" w:rsidRPr="0085391C" w:rsidRDefault="00EA47F6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17561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981C42" w:rsidRPr="0085391C">
              <w:rPr>
                <w:spacing w:val="0"/>
              </w:rPr>
              <w:t>Fettstoffwechsel</w:t>
            </w:r>
            <w:r w:rsidR="006A24BA" w:rsidRPr="0085391C">
              <w:rPr>
                <w:spacing w:val="0"/>
              </w:rPr>
              <w:t xml:space="preserve"> </w:t>
            </w:r>
          </w:p>
        </w:tc>
      </w:tr>
      <w:tr w:rsidR="00981C42" w:rsidRPr="0085391C" w:rsidTr="006A24BA">
        <w:tc>
          <w:tcPr>
            <w:tcW w:w="2689" w:type="dxa"/>
          </w:tcPr>
          <w:p w:rsidR="00981C42" w:rsidRPr="0085391C" w:rsidRDefault="00EA47F6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12410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 xml:space="preserve">Adipositas, bariatrische </w:t>
            </w:r>
            <w:r w:rsidR="0085391C">
              <w:rPr>
                <w:spacing w:val="0"/>
              </w:rPr>
              <w:br/>
              <w:t xml:space="preserve">     </w:t>
            </w:r>
            <w:r w:rsidR="005240D2" w:rsidRPr="0085391C">
              <w:rPr>
                <w:spacing w:val="0"/>
              </w:rPr>
              <w:t>Nachsorge</w:t>
            </w:r>
          </w:p>
        </w:tc>
        <w:tc>
          <w:tcPr>
            <w:tcW w:w="2652" w:type="dxa"/>
            <w:gridSpan w:val="2"/>
          </w:tcPr>
          <w:p w:rsidR="00981C42" w:rsidRPr="0085391C" w:rsidRDefault="00EA47F6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21328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>Nebenniere, Gonaden</w:t>
            </w:r>
          </w:p>
        </w:tc>
        <w:tc>
          <w:tcPr>
            <w:tcW w:w="2691" w:type="dxa"/>
          </w:tcPr>
          <w:p w:rsidR="00981C42" w:rsidRPr="0085391C" w:rsidRDefault="00EA47F6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14438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>Kalzium</w:t>
            </w:r>
            <w:r w:rsidR="0085391C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 xml:space="preserve">/ </w:t>
            </w:r>
            <w:r w:rsidR="0085391C">
              <w:rPr>
                <w:spacing w:val="0"/>
              </w:rPr>
              <w:br/>
              <w:t xml:space="preserve">     </w:t>
            </w:r>
            <w:r w:rsidR="005240D2" w:rsidRPr="0085391C">
              <w:rPr>
                <w:spacing w:val="0"/>
              </w:rPr>
              <w:t>Knochenstoffwechsel</w:t>
            </w:r>
          </w:p>
        </w:tc>
        <w:tc>
          <w:tcPr>
            <w:tcW w:w="2169" w:type="dxa"/>
          </w:tcPr>
          <w:p w:rsidR="00981C42" w:rsidRPr="0085391C" w:rsidRDefault="00981C42" w:rsidP="004771CB">
            <w:pPr>
              <w:spacing w:before="120" w:after="120"/>
              <w:rPr>
                <w:spacing w:val="0"/>
              </w:rPr>
            </w:pPr>
          </w:p>
        </w:tc>
      </w:tr>
    </w:tbl>
    <w:p w:rsidR="00981C42" w:rsidRPr="0085391C" w:rsidRDefault="00981C42" w:rsidP="00981C42">
      <w:pPr>
        <w:rPr>
          <w:spacing w:val="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89"/>
        <w:gridCol w:w="7506"/>
      </w:tblGrid>
      <w:tr w:rsidR="00981C42" w:rsidRPr="0085391C" w:rsidTr="006A24BA">
        <w:tc>
          <w:tcPr>
            <w:tcW w:w="10195" w:type="dxa"/>
            <w:gridSpan w:val="2"/>
          </w:tcPr>
          <w:p w:rsidR="00981C42" w:rsidRPr="0085391C" w:rsidRDefault="00981C42" w:rsidP="004771CB">
            <w:pPr>
              <w:spacing w:before="80" w:after="80"/>
              <w:rPr>
                <w:spacing w:val="0"/>
                <w:szCs w:val="24"/>
              </w:rPr>
            </w:pPr>
            <w:r w:rsidRPr="0085391C">
              <w:rPr>
                <w:b/>
                <w:spacing w:val="0"/>
                <w:szCs w:val="24"/>
              </w:rPr>
              <w:t>Klinische Angaben</w:t>
            </w: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Anamnese</w:t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4771CB" w:rsidRPr="00573C03" w:rsidRDefault="004771CB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tabs>
                <w:tab w:val="left" w:pos="4620"/>
              </w:tabs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Aktuelle Medikation</w:t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  <w:r w:rsidRPr="00573C03">
              <w:rPr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</w:p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</w:p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</w:p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Klinische Befunde</w:t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4771CB" w:rsidRPr="00573C03" w:rsidRDefault="004771CB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Fragestellung</w:t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4771CB" w:rsidRPr="00573C03" w:rsidRDefault="004771CB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Datum</w:t>
            </w:r>
            <w:r w:rsidR="008E0DF4" w:rsidRPr="00573C03">
              <w:rPr>
                <w:spacing w:val="0"/>
              </w:rPr>
              <w:t>:</w:t>
            </w:r>
            <w:r w:rsidRPr="00573C03">
              <w:rPr>
                <w:spacing w:val="0"/>
              </w:rPr>
              <w:t xml:space="preserve"> </w:t>
            </w:r>
            <w:r w:rsidRPr="00573C03">
              <w:rPr>
                <w:spacing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Stempel, Unterschrift</w:t>
            </w:r>
            <w:r w:rsidR="008E0DF4" w:rsidRPr="00573C03">
              <w:rPr>
                <w:spacing w:val="0"/>
              </w:rPr>
              <w:t>:</w:t>
            </w:r>
            <w:r w:rsidRPr="00573C03">
              <w:rPr>
                <w:spacing w:val="0"/>
              </w:rPr>
              <w:t xml:space="preserve"> </w:t>
            </w:r>
            <w:r w:rsidRPr="00573C03">
              <w:rPr>
                <w:spacing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4771CB" w:rsidRPr="00573C03" w:rsidRDefault="004771CB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</w:tc>
      </w:tr>
    </w:tbl>
    <w:p w:rsidR="00981C42" w:rsidRPr="0085391C" w:rsidRDefault="00981C42" w:rsidP="0085391C">
      <w:pPr>
        <w:rPr>
          <w:spacing w:val="0"/>
        </w:rPr>
      </w:pPr>
    </w:p>
    <w:sectPr w:rsidR="00981C42" w:rsidRPr="0085391C" w:rsidSect="006A24BA">
      <w:headerReference w:type="first" r:id="rId6"/>
      <w:footerReference w:type="first" r:id="rId7"/>
      <w:pgSz w:w="11906" w:h="16838" w:code="9"/>
      <w:pgMar w:top="1418" w:right="567" w:bottom="1134" w:left="1134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CB" w:rsidRDefault="004771CB">
      <w:r>
        <w:separator/>
      </w:r>
    </w:p>
  </w:endnote>
  <w:endnote w:type="continuationSeparator" w:id="0">
    <w:p w:rsidR="004771CB" w:rsidRDefault="0047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4771CB">
      <w:trPr>
        <w:cantSplit/>
      </w:trPr>
      <w:tc>
        <w:tcPr>
          <w:tcW w:w="10004" w:type="dxa"/>
          <w:gridSpan w:val="2"/>
        </w:tcPr>
        <w:p w:rsidR="004771CB" w:rsidRDefault="004771CB">
          <w:pPr>
            <w:pStyle w:val="Fusszeilentitel"/>
            <w:spacing w:before="20"/>
            <w:jc w:val="center"/>
          </w:pPr>
          <w:r w:rsidRPr="000C3FE7">
            <w:rPr>
              <w:rFonts w:ascii="Arial" w:hAnsi="Arial" w:cs="Arial"/>
              <w:lang w:eastAsia="de-CH"/>
            </w:rPr>
            <w:t>medizin</w:t>
          </w:r>
        </w:p>
      </w:tc>
    </w:tr>
    <w:tr w:rsidR="004771CB">
      <w:tc>
        <w:tcPr>
          <w:tcW w:w="5002" w:type="dxa"/>
        </w:tcPr>
        <w:p w:rsidR="004771CB" w:rsidRPr="00A727F5" w:rsidRDefault="004771CB" w:rsidP="0085391C">
          <w:pPr>
            <w:pStyle w:val="Fuzeile"/>
            <w:tabs>
              <w:tab w:val="clear" w:pos="4536"/>
              <w:tab w:val="center" w:pos="4495"/>
            </w:tabs>
            <w:spacing w:before="20" w:after="40"/>
            <w:ind w:right="113"/>
            <w:jc w:val="right"/>
            <w:rPr>
              <w:rFonts w:ascii="Arial" w:hAnsi="Arial" w:cs="Arial"/>
              <w:spacing w:val="10"/>
              <w:sz w:val="14"/>
              <w:szCs w:val="14"/>
            </w:rPr>
          </w:pPr>
          <w:r w:rsidRPr="00A727F5">
            <w:rPr>
              <w:rFonts w:ascii="Arial" w:hAnsi="Arial" w:cs="Arial"/>
              <w:noProof w:val="0"/>
              <w:spacing w:val="10"/>
              <w:sz w:val="14"/>
              <w:szCs w:val="14"/>
              <w:lang w:eastAsia="de-CH"/>
            </w:rPr>
            <w:t>Brünigstrasse 181, 6060 Sarnen</w:t>
          </w:r>
          <w:r w:rsidRPr="00A727F5">
            <w:rPr>
              <w:rFonts w:ascii="Arial" w:hAnsi="Arial" w:cs="Arial"/>
              <w:spacing w:val="10"/>
              <w:sz w:val="14"/>
              <w:szCs w:val="14"/>
            </w:rPr>
            <w:br/>
            <w:t>Telefon 041 666 40 56</w:t>
          </w:r>
          <w:r w:rsidRPr="00A727F5">
            <w:rPr>
              <w:rFonts w:ascii="Arial" w:hAnsi="Arial" w:cs="Arial"/>
              <w:spacing w:val="10"/>
              <w:sz w:val="14"/>
              <w:szCs w:val="14"/>
            </w:rPr>
            <w:br/>
            <w:t>medizin@ksow.ch    www.ksow.ch</w:t>
          </w:r>
        </w:p>
      </w:tc>
      <w:tc>
        <w:tcPr>
          <w:tcW w:w="5002" w:type="dxa"/>
        </w:tcPr>
        <w:p w:rsidR="004771CB" w:rsidRPr="00A727F5" w:rsidRDefault="004771CB" w:rsidP="00555A64">
          <w:pPr>
            <w:pStyle w:val="Fuzeile"/>
            <w:tabs>
              <w:tab w:val="clear" w:pos="4536"/>
              <w:tab w:val="center" w:pos="4495"/>
            </w:tabs>
            <w:spacing w:before="20" w:after="40"/>
            <w:ind w:right="11"/>
            <w:rPr>
              <w:rFonts w:ascii="Arial" w:hAnsi="Arial" w:cs="Arial"/>
              <w:spacing w:val="10"/>
              <w:sz w:val="14"/>
              <w:szCs w:val="14"/>
            </w:rPr>
          </w:pPr>
          <w:r w:rsidRPr="00A727F5">
            <w:rPr>
              <w:rFonts w:ascii="Arial" w:hAnsi="Arial" w:cs="Arial"/>
              <w:spacing w:val="10"/>
              <w:sz w:val="14"/>
              <w:szCs w:val="14"/>
            </w:rPr>
            <w:t>Dr. med. Thomas Kaeslin, Chefarzt</w:t>
          </w:r>
          <w:r w:rsidRPr="00A727F5">
            <w:rPr>
              <w:rFonts w:ascii="Arial" w:hAnsi="Arial" w:cs="Arial"/>
              <w:spacing w:val="10"/>
              <w:sz w:val="14"/>
              <w:szCs w:val="14"/>
            </w:rPr>
            <w:br/>
            <w:t>Sekretariat Medizin</w:t>
          </w:r>
        </w:p>
      </w:tc>
    </w:tr>
  </w:tbl>
  <w:p w:rsidR="004771CB" w:rsidRDefault="004771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CB" w:rsidRDefault="004771CB">
      <w:r>
        <w:separator/>
      </w:r>
    </w:p>
  </w:footnote>
  <w:footnote w:type="continuationSeparator" w:id="0">
    <w:p w:rsidR="004771CB" w:rsidRDefault="0047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1CB" w:rsidRDefault="004771CB">
    <w:pPr>
      <w:pStyle w:val="Kopfzeile"/>
      <w:jc w:val="center"/>
    </w:pPr>
    <w:r>
      <w:rPr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-53975</wp:posOffset>
          </wp:positionV>
          <wp:extent cx="1448409" cy="797899"/>
          <wp:effectExtent l="0" t="0" r="0" b="2540"/>
          <wp:wrapNone/>
          <wp:docPr id="2" name="Bild 2" descr="sw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09" cy="79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LFgdrLHWkivb979o/1vMw9Fwip5S8R6SdeGrxft2+Cl49HOusWG1qFsZg1ui3g3FwSy1ZHuDADCXjne+UGbTNw==" w:salt="8sz5e70SZ9+IkQ/cMkESY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42"/>
    <w:rsid w:val="000C3FE7"/>
    <w:rsid w:val="0014733E"/>
    <w:rsid w:val="00182002"/>
    <w:rsid w:val="001D30AB"/>
    <w:rsid w:val="0023128F"/>
    <w:rsid w:val="002D50A7"/>
    <w:rsid w:val="002D5C09"/>
    <w:rsid w:val="002E1BD2"/>
    <w:rsid w:val="003038BC"/>
    <w:rsid w:val="003C3B97"/>
    <w:rsid w:val="004230A4"/>
    <w:rsid w:val="004502B0"/>
    <w:rsid w:val="00465A68"/>
    <w:rsid w:val="00472DDA"/>
    <w:rsid w:val="004771CB"/>
    <w:rsid w:val="0048773D"/>
    <w:rsid w:val="005240D2"/>
    <w:rsid w:val="00555A64"/>
    <w:rsid w:val="005663FE"/>
    <w:rsid w:val="00573C03"/>
    <w:rsid w:val="005C01AA"/>
    <w:rsid w:val="0061220A"/>
    <w:rsid w:val="00663114"/>
    <w:rsid w:val="006A24BA"/>
    <w:rsid w:val="006B4B6C"/>
    <w:rsid w:val="00775528"/>
    <w:rsid w:val="007A2CD9"/>
    <w:rsid w:val="007D5A93"/>
    <w:rsid w:val="007D7226"/>
    <w:rsid w:val="0085391C"/>
    <w:rsid w:val="00882CF0"/>
    <w:rsid w:val="008E0DF4"/>
    <w:rsid w:val="00981C42"/>
    <w:rsid w:val="00996C57"/>
    <w:rsid w:val="009B123B"/>
    <w:rsid w:val="009C5D09"/>
    <w:rsid w:val="00A558FD"/>
    <w:rsid w:val="00B01A2A"/>
    <w:rsid w:val="00B37FF6"/>
    <w:rsid w:val="00B80CD3"/>
    <w:rsid w:val="00B95881"/>
    <w:rsid w:val="00BA09C7"/>
    <w:rsid w:val="00BF10E4"/>
    <w:rsid w:val="00C12B65"/>
    <w:rsid w:val="00C13A40"/>
    <w:rsid w:val="00C34E9E"/>
    <w:rsid w:val="00C60475"/>
    <w:rsid w:val="00C924D6"/>
    <w:rsid w:val="00CA1796"/>
    <w:rsid w:val="00CA1978"/>
    <w:rsid w:val="00CC1EE8"/>
    <w:rsid w:val="00CC262B"/>
    <w:rsid w:val="00CC3FA1"/>
    <w:rsid w:val="00CF41E9"/>
    <w:rsid w:val="00D55FAD"/>
    <w:rsid w:val="00D87435"/>
    <w:rsid w:val="00D97832"/>
    <w:rsid w:val="00DB2D4E"/>
    <w:rsid w:val="00DE3420"/>
    <w:rsid w:val="00E16C5E"/>
    <w:rsid w:val="00E720FA"/>
    <w:rsid w:val="00E90DE1"/>
    <w:rsid w:val="00EA1BA4"/>
    <w:rsid w:val="00EA47F6"/>
    <w:rsid w:val="00F1586E"/>
    <w:rsid w:val="00F55B83"/>
    <w:rsid w:val="00F633FC"/>
    <w:rsid w:val="00F945D1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64693CCC-68B1-4BEC-9464-9630A531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pacing w:val="10"/>
      <w:lang w:eastAsia="de-DE"/>
    </w:rPr>
  </w:style>
  <w:style w:type="paragraph" w:styleId="berschrift1">
    <w:name w:val="heading 1"/>
    <w:next w:val="Standard"/>
    <w:qFormat/>
    <w:pPr>
      <w:keepNext/>
      <w:spacing w:before="360" w:after="60"/>
      <w:outlineLvl w:val="0"/>
    </w:pPr>
    <w:rPr>
      <w:rFonts w:ascii="Arial" w:hAnsi="Arial"/>
      <w:b/>
      <w:smallCaps/>
      <w:noProof/>
      <w:spacing w:val="44"/>
      <w:kern w:val="28"/>
      <w:sz w:val="32"/>
      <w:lang w:eastAsia="de-DE"/>
    </w:rPr>
  </w:style>
  <w:style w:type="paragraph" w:styleId="berschrift2">
    <w:name w:val="heading 2"/>
    <w:next w:val="Standard"/>
    <w:qFormat/>
    <w:pPr>
      <w:spacing w:before="120" w:after="120"/>
      <w:outlineLvl w:val="1"/>
    </w:pPr>
    <w:rPr>
      <w:rFonts w:ascii="Arial" w:hAnsi="Arial"/>
      <w:smallCaps/>
      <w:noProof/>
      <w:spacing w:val="40"/>
      <w:sz w:val="32"/>
      <w:lang w:eastAsia="de-DE"/>
    </w:rPr>
  </w:style>
  <w:style w:type="paragraph" w:styleId="berschrift3">
    <w:name w:val="heading 3"/>
    <w:next w:val="Standard"/>
    <w:qFormat/>
    <w:pPr>
      <w:spacing w:before="120" w:after="120"/>
      <w:outlineLvl w:val="2"/>
    </w:pPr>
    <w:rPr>
      <w:rFonts w:ascii="Arial" w:hAnsi="Arial"/>
      <w:smallCaps/>
      <w:noProof/>
      <w:spacing w:val="40"/>
      <w:sz w:val="28"/>
      <w:lang w:eastAsia="de-DE"/>
    </w:rPr>
  </w:style>
  <w:style w:type="paragraph" w:styleId="berschrift4">
    <w:name w:val="heading 4"/>
    <w:next w:val="Standard"/>
    <w:qFormat/>
    <w:pPr>
      <w:keepNext/>
      <w:outlineLvl w:val="3"/>
    </w:pPr>
    <w:rPr>
      <w:rFonts w:ascii="Arial" w:hAnsi="Arial"/>
      <w:smallCaps/>
      <w:noProof/>
      <w:spacing w:val="28"/>
      <w:sz w:val="24"/>
      <w:lang w:eastAsia="de-DE"/>
    </w:rPr>
  </w:style>
  <w:style w:type="paragraph" w:styleId="berschrift5">
    <w:name w:val="heading 5"/>
    <w:next w:val="Standard"/>
    <w:qFormat/>
    <w:pPr>
      <w:keepNext/>
      <w:outlineLvl w:val="4"/>
    </w:pPr>
    <w:rPr>
      <w:rFonts w:ascii="Arial" w:hAnsi="Arial"/>
      <w:noProof/>
      <w:spacing w:val="1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Standard"/>
  </w:style>
  <w:style w:type="paragraph" w:styleId="Titel">
    <w:name w:val="Title"/>
    <w:qFormat/>
    <w:pPr>
      <w:spacing w:before="480" w:after="240"/>
      <w:jc w:val="center"/>
      <w:outlineLvl w:val="0"/>
    </w:pPr>
    <w:rPr>
      <w:rFonts w:ascii="Arial" w:hAnsi="Arial"/>
      <w:b/>
      <w:caps/>
      <w:spacing w:val="44"/>
      <w:kern w:val="28"/>
      <w:sz w:val="32"/>
      <w:lang w:eastAsia="de-DE"/>
    </w:rPr>
  </w:style>
  <w:style w:type="paragraph" w:customStyle="1" w:styleId="Fusszeilentitel">
    <w:name w:val="Fusszeilentitel"/>
    <w:uiPriority w:val="99"/>
    <w:rPr>
      <w:rFonts w:ascii="Futura Book" w:hAnsi="Futura Book"/>
      <w:caps/>
      <w:spacing w:val="36"/>
      <w:lang w:eastAsia="de-D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Futura Book" w:hAnsi="Futura Book"/>
      <w:caps/>
      <w:noProof/>
      <w:spacing w:val="24"/>
      <w:lang w:eastAsia="de-DE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  <w:spacing w:line="160" w:lineRule="exact"/>
    </w:pPr>
    <w:rPr>
      <w:rFonts w:ascii="Futura Lt BT" w:hAnsi="Futura Lt BT"/>
      <w:noProof/>
      <w:sz w:val="16"/>
      <w:lang w:eastAsia="de-DE"/>
    </w:rPr>
  </w:style>
  <w:style w:type="paragraph" w:customStyle="1" w:styleId="Betreffzeile">
    <w:name w:val="Betreffzeile"/>
    <w:next w:val="Standard"/>
    <w:pPr>
      <w:spacing w:before="840" w:after="360"/>
    </w:pPr>
    <w:rPr>
      <w:rFonts w:ascii="Arial" w:hAnsi="Arial"/>
      <w:caps/>
      <w:spacing w:val="44"/>
      <w:sz w:val="28"/>
      <w:lang w:eastAsia="de-DE"/>
    </w:rPr>
  </w:style>
  <w:style w:type="paragraph" w:styleId="Anrede">
    <w:name w:val="Salutation"/>
    <w:basedOn w:val="Standard"/>
    <w:next w:val="Standard"/>
    <w:pPr>
      <w:spacing w:before="120" w:after="360"/>
    </w:pPr>
  </w:style>
  <w:style w:type="paragraph" w:customStyle="1" w:styleId="Adressat">
    <w:name w:val="Adressat"/>
    <w:basedOn w:val="Standard"/>
    <w:next w:val="Standard"/>
    <w:pPr>
      <w:spacing w:before="1440" w:after="960"/>
    </w:pPr>
  </w:style>
  <w:style w:type="paragraph" w:styleId="Gruformel">
    <w:name w:val="Closing"/>
    <w:basedOn w:val="Standard"/>
    <w:next w:val="Standard"/>
    <w:pPr>
      <w:spacing w:before="240" w:after="240"/>
    </w:pPr>
  </w:style>
  <w:style w:type="character" w:styleId="Seitenzahl">
    <w:name w:val="page number"/>
    <w:basedOn w:val="Absatz-Standardschriftart"/>
    <w:rPr>
      <w:rFonts w:ascii="Futura Lt BT" w:hAnsi="Futura Lt BT"/>
      <w:sz w:val="20"/>
    </w:rPr>
  </w:style>
  <w:style w:type="table" w:styleId="Tabellenraster">
    <w:name w:val="Table Grid"/>
    <w:basedOn w:val="NormaleTabelle"/>
    <w:rsid w:val="0098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85391C"/>
    <w:rPr>
      <w:rFonts w:ascii="Futura Lt BT" w:hAnsi="Futura Lt BT"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Textfeld</vt:lpstr>
    </vt:vector>
  </TitlesOfParts>
  <Company>Kantonsspital Obwalden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Textfeld</dc:title>
  <dc:creator>Wirz Sibylle</dc:creator>
  <cp:lastModifiedBy>Schmid Priska</cp:lastModifiedBy>
  <cp:revision>4</cp:revision>
  <dcterms:created xsi:type="dcterms:W3CDTF">2019-04-30T12:28:00Z</dcterms:created>
  <dcterms:modified xsi:type="dcterms:W3CDTF">2019-06-06T11:10:00Z</dcterms:modified>
</cp:coreProperties>
</file>